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44FB" w14:textId="531061A0" w:rsidR="00A43367" w:rsidRDefault="00A43367" w:rsidP="000C6C8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C6C80">
        <w:rPr>
          <w:rFonts w:ascii="Arial" w:hAnsi="Arial" w:cs="Arial"/>
          <w:b/>
          <w:bCs/>
        </w:rPr>
        <w:t>СОГЛАСИЕ</w:t>
      </w:r>
      <w:r w:rsidRPr="000C6C80">
        <w:rPr>
          <w:rFonts w:ascii="Arial" w:hAnsi="Arial" w:cs="Arial"/>
        </w:rPr>
        <w:br/>
      </w:r>
      <w:r w:rsidRPr="000C6C80">
        <w:rPr>
          <w:rFonts w:ascii="Arial" w:hAnsi="Arial" w:cs="Arial"/>
          <w:b/>
          <w:bCs/>
        </w:rPr>
        <w:t>посетителя</w:t>
      </w:r>
      <w:r w:rsidR="0068311D">
        <w:rPr>
          <w:rFonts w:ascii="Arial" w:hAnsi="Arial" w:cs="Arial"/>
          <w:b/>
          <w:bCs/>
        </w:rPr>
        <w:t xml:space="preserve"> (пользователя)</w:t>
      </w:r>
      <w:r w:rsidRPr="000C6C80">
        <w:rPr>
          <w:rFonts w:ascii="Arial" w:hAnsi="Arial" w:cs="Arial"/>
          <w:b/>
          <w:bCs/>
        </w:rPr>
        <w:t xml:space="preserve"> сайта на обработку персональных данных</w:t>
      </w:r>
    </w:p>
    <w:p w14:paraId="34E98DEC" w14:textId="77777777" w:rsidR="0068311D" w:rsidRPr="000C6C80" w:rsidRDefault="0068311D" w:rsidP="000C6C80">
      <w:pPr>
        <w:spacing w:after="0" w:line="360" w:lineRule="auto"/>
        <w:jc w:val="center"/>
        <w:rPr>
          <w:rFonts w:ascii="Arial" w:hAnsi="Arial" w:cs="Arial"/>
        </w:rPr>
      </w:pPr>
    </w:p>
    <w:p w14:paraId="61887C0A" w14:textId="618F4ECF" w:rsidR="00A43367" w:rsidRPr="000C6C80" w:rsidRDefault="00A43367" w:rsidP="000C6C80">
      <w:pPr>
        <w:spacing w:after="0" w:line="360" w:lineRule="auto"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Настоящим свободно, своей волей и в своем интересе даю согласие</w:t>
      </w:r>
      <w:r w:rsidR="00632369" w:rsidRPr="000C6C80">
        <w:rPr>
          <w:rFonts w:ascii="Arial" w:hAnsi="Arial" w:cs="Arial"/>
        </w:rPr>
        <w:t xml:space="preserve"> </w:t>
      </w:r>
      <w:r w:rsidR="00632369" w:rsidRPr="000C6C80">
        <w:rPr>
          <w:rFonts w:ascii="Arial" w:hAnsi="Arial" w:cs="Arial"/>
          <w:lang w:eastAsia="ru-RU"/>
        </w:rPr>
        <w:t xml:space="preserve">обществу с ограниченной ответственностью "ЕВРОПОС ГРУПП" (ООО "ЕВРОПОС ГРУПП"), ОГРН </w:t>
      </w:r>
      <w:r w:rsidR="00632369" w:rsidRPr="000C6C80">
        <w:rPr>
          <w:rFonts w:ascii="Arial" w:hAnsi="Arial" w:cs="Arial"/>
        </w:rPr>
        <w:t>5087746387163</w:t>
      </w:r>
      <w:r w:rsidR="00632369" w:rsidRPr="000C6C80">
        <w:rPr>
          <w:rFonts w:ascii="Arial" w:hAnsi="Arial" w:cs="Arial"/>
          <w:lang w:eastAsia="ru-RU"/>
        </w:rPr>
        <w:t>, адрес:</w:t>
      </w:r>
      <w:r w:rsidR="00632369" w:rsidRPr="000C6C80">
        <w:rPr>
          <w:rFonts w:ascii="Arial" w:hAnsi="Arial" w:cs="Arial"/>
        </w:rPr>
        <w:t xml:space="preserve"> 142103, Московская область, г. Подольск, ул. Железнодорожная, д. 2, пом. 1, </w:t>
      </w:r>
      <w:r w:rsidRPr="000C6C80">
        <w:rPr>
          <w:rFonts w:ascii="Arial" w:hAnsi="Arial" w:cs="Arial"/>
        </w:rPr>
        <w:t xml:space="preserve">далее </w:t>
      </w:r>
      <w:r w:rsidR="00632369" w:rsidRPr="000C6C80">
        <w:rPr>
          <w:rFonts w:ascii="Arial" w:hAnsi="Arial" w:cs="Arial"/>
        </w:rPr>
        <w:t>по тексту</w:t>
      </w:r>
      <w:r w:rsidRPr="000C6C80">
        <w:rPr>
          <w:rFonts w:ascii="Arial" w:hAnsi="Arial" w:cs="Arial"/>
        </w:rPr>
        <w:t xml:space="preserve">– </w:t>
      </w:r>
      <w:r w:rsidR="00632369" w:rsidRPr="000C6C80">
        <w:rPr>
          <w:rFonts w:ascii="Arial" w:hAnsi="Arial" w:cs="Arial"/>
        </w:rPr>
        <w:t>Оператор</w:t>
      </w:r>
      <w:r w:rsidRPr="000C6C80">
        <w:rPr>
          <w:rFonts w:ascii="Arial" w:hAnsi="Arial" w:cs="Arial"/>
        </w:rPr>
        <w:t xml:space="preserve">, на автоматизированную и неавтоматизированную обработку моих персональных данных </w:t>
      </w:r>
      <w:r w:rsidR="00E74046" w:rsidRPr="000C6C80">
        <w:rPr>
          <w:rFonts w:ascii="Arial" w:hAnsi="Arial" w:cs="Arial"/>
        </w:rPr>
        <w:t>в соответствии со следующим перечнем:</w:t>
      </w:r>
    </w:p>
    <w:p w14:paraId="402BD1B2" w14:textId="77777777" w:rsidR="00E117B5" w:rsidRPr="00E74046" w:rsidRDefault="00E117B5" w:rsidP="000C6C8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ru-RU"/>
        </w:rPr>
      </w:pPr>
      <w:r w:rsidRPr="00E74046">
        <w:rPr>
          <w:rFonts w:ascii="Arial" w:eastAsia="Times New Roman" w:hAnsi="Arial" w:cs="Arial"/>
          <w:shd w:val="clear" w:color="auto" w:fill="FCF8E3"/>
          <w:lang w:eastAsia="ru-RU"/>
        </w:rPr>
        <w:t>фамилия, имя, отчество</w:t>
      </w:r>
    </w:p>
    <w:p w14:paraId="6C1880FD" w14:textId="77777777" w:rsidR="00E117B5" w:rsidRPr="00E74046" w:rsidRDefault="00E117B5" w:rsidP="000C6C8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ru-RU"/>
        </w:rPr>
      </w:pPr>
      <w:r w:rsidRPr="00E74046">
        <w:rPr>
          <w:rFonts w:ascii="Arial" w:eastAsia="Times New Roman" w:hAnsi="Arial" w:cs="Arial"/>
          <w:shd w:val="clear" w:color="auto" w:fill="FCF8E3"/>
          <w:lang w:eastAsia="ru-RU"/>
        </w:rPr>
        <w:t>электронный адрес</w:t>
      </w:r>
    </w:p>
    <w:p w14:paraId="03195643" w14:textId="77777777" w:rsidR="00E117B5" w:rsidRPr="00E74046" w:rsidRDefault="00E117B5" w:rsidP="000C6C8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ru-RU"/>
        </w:rPr>
      </w:pPr>
      <w:r w:rsidRPr="00E74046">
        <w:rPr>
          <w:rFonts w:ascii="Arial" w:eastAsia="Times New Roman" w:hAnsi="Arial" w:cs="Arial"/>
          <w:shd w:val="clear" w:color="auto" w:fill="FCF8E3"/>
          <w:lang w:eastAsia="ru-RU"/>
        </w:rPr>
        <w:t>номера телефонов</w:t>
      </w:r>
    </w:p>
    <w:p w14:paraId="4C0B8295" w14:textId="796A7A0C" w:rsidR="00A43367" w:rsidRPr="00E74046" w:rsidRDefault="00E117B5" w:rsidP="000C6C80">
      <w:pPr>
        <w:numPr>
          <w:ilvl w:val="0"/>
          <w:numId w:val="1"/>
        </w:numPr>
        <w:spacing w:after="0" w:line="360" w:lineRule="auto"/>
        <w:ind w:right="180"/>
        <w:contextualSpacing/>
        <w:jc w:val="both"/>
        <w:rPr>
          <w:rFonts w:ascii="Arial" w:hAnsi="Arial" w:cs="Arial"/>
        </w:rPr>
      </w:pPr>
      <w:r w:rsidRPr="00E74046">
        <w:rPr>
          <w:rFonts w:ascii="Arial" w:eastAsia="Times New Roman" w:hAnsi="Arial" w:cs="Arial"/>
          <w:shd w:val="clear" w:color="auto" w:fill="FCF8E3"/>
          <w:lang w:eastAsia="ru-RU"/>
        </w:rPr>
        <w:t>адрес фактического места проживания (только в случае доставки товаров по адресу фактического проживания и/или почтовой высылки документов, предоставление которых должно быть в оригинальном виде в соответствии с действующим законодательством РФ)</w:t>
      </w:r>
      <w:r w:rsidR="00A43367" w:rsidRPr="00E74046">
        <w:rPr>
          <w:rFonts w:ascii="Arial" w:hAnsi="Arial" w:cs="Arial"/>
        </w:rPr>
        <w:t>;</w:t>
      </w:r>
    </w:p>
    <w:p w14:paraId="709D6258" w14:textId="701BE4B5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E74046">
        <w:rPr>
          <w:rFonts w:ascii="Arial" w:hAnsi="Arial" w:cs="Arial"/>
        </w:rPr>
        <w:t xml:space="preserve">источник захода на сайт </w:t>
      </w:r>
      <w:r w:rsidR="00632369" w:rsidRPr="00E74046">
        <w:rPr>
          <w:rFonts w:ascii="Arial" w:hAnsi="Arial" w:cs="Arial"/>
          <w:shd w:val="clear" w:color="auto" w:fill="FCF8E3"/>
          <w:lang w:eastAsia="ru-RU"/>
        </w:rPr>
        <w:t>www.europos.ru</w:t>
      </w:r>
      <w:r w:rsidRPr="00E74046">
        <w:rPr>
          <w:rFonts w:ascii="Arial" w:hAnsi="Arial" w:cs="Arial"/>
        </w:rPr>
        <w:t xml:space="preserve"> (далее – Сайт</w:t>
      </w:r>
      <w:r w:rsidR="00632369" w:rsidRPr="00E74046">
        <w:rPr>
          <w:rFonts w:ascii="Arial" w:hAnsi="Arial" w:cs="Arial"/>
          <w:shd w:val="clear" w:color="auto" w:fill="FCF8E3"/>
          <w:lang w:eastAsia="ru-RU"/>
        </w:rPr>
        <w:t xml:space="preserve"> </w:t>
      </w:r>
      <w:hyperlink r:id="rId7" w:history="1">
        <w:r w:rsidR="003B3002" w:rsidRPr="00E74046">
          <w:rPr>
            <w:rStyle w:val="af0"/>
            <w:rFonts w:ascii="Arial" w:hAnsi="Arial" w:cs="Arial"/>
            <w:shd w:val="clear" w:color="auto" w:fill="FCF8E3"/>
            <w:lang w:eastAsia="ru-RU"/>
          </w:rPr>
          <w:t>www.europos.ru</w:t>
        </w:r>
      </w:hyperlink>
      <w:r w:rsidR="003B3002" w:rsidRPr="00E74046">
        <w:rPr>
          <w:rFonts w:ascii="Arial" w:hAnsi="Arial" w:cs="Arial"/>
          <w:shd w:val="clear" w:color="auto" w:fill="FCF8E3"/>
          <w:lang w:eastAsia="ru-RU"/>
        </w:rPr>
        <w:t xml:space="preserve"> / Сайт</w:t>
      </w:r>
      <w:r w:rsidRPr="00E74046">
        <w:rPr>
          <w:rFonts w:ascii="Arial" w:hAnsi="Arial" w:cs="Arial"/>
        </w:rPr>
        <w:t>)</w:t>
      </w:r>
      <w:r w:rsidRPr="000C6C80">
        <w:rPr>
          <w:rFonts w:ascii="Arial" w:hAnsi="Arial" w:cs="Arial"/>
        </w:rPr>
        <w:t xml:space="preserve"> и информация поискового или рекламного запроса;</w:t>
      </w:r>
    </w:p>
    <w:p w14:paraId="60D2D077" w14:textId="7777777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129440DF" w14:textId="7777777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пользовательские клики, просмотры страниц, заполнения полей, показы и просмотры баннеров и видео;</w:t>
      </w:r>
    </w:p>
    <w:p w14:paraId="5C89641B" w14:textId="7777777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данные, характеризующие аудиторные сегменты;</w:t>
      </w:r>
    </w:p>
    <w:p w14:paraId="1DD24963" w14:textId="7777777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параметры сессии;</w:t>
      </w:r>
    </w:p>
    <w:p w14:paraId="27560BD2" w14:textId="7777777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contextualSpacing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данные о времени посещения;</w:t>
      </w:r>
    </w:p>
    <w:p w14:paraId="2B103B40" w14:textId="4E012217" w:rsidR="00A43367" w:rsidRPr="000C6C80" w:rsidRDefault="00A43367" w:rsidP="000C6C80">
      <w:pPr>
        <w:numPr>
          <w:ilvl w:val="0"/>
          <w:numId w:val="1"/>
        </w:numPr>
        <w:spacing w:after="0" w:line="360" w:lineRule="auto"/>
        <w:ind w:left="780" w:right="180"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 xml:space="preserve">идентификатор </w:t>
      </w:r>
      <w:r w:rsidR="0068311D">
        <w:rPr>
          <w:rFonts w:ascii="Arial" w:hAnsi="Arial" w:cs="Arial"/>
        </w:rPr>
        <w:t>П</w:t>
      </w:r>
      <w:r w:rsidRPr="000C6C80">
        <w:rPr>
          <w:rFonts w:ascii="Arial" w:hAnsi="Arial" w:cs="Arial"/>
        </w:rPr>
        <w:t xml:space="preserve">ользователя, хранимый в </w:t>
      </w:r>
      <w:r w:rsidR="003E075B">
        <w:rPr>
          <w:rFonts w:ascii="Arial" w:hAnsi="Arial" w:cs="Arial"/>
        </w:rPr>
        <w:t>С</w:t>
      </w:r>
      <w:r w:rsidRPr="000C6C80">
        <w:rPr>
          <w:rFonts w:ascii="Arial" w:hAnsi="Arial" w:cs="Arial"/>
        </w:rPr>
        <w:t>ookie,</w:t>
      </w:r>
    </w:p>
    <w:p w14:paraId="6EA8FC0F" w14:textId="760CF7F1" w:rsidR="00E117B5" w:rsidRDefault="00E117B5" w:rsidP="000C6C80">
      <w:pPr>
        <w:numPr>
          <w:ilvl w:val="0"/>
          <w:numId w:val="1"/>
        </w:numPr>
        <w:spacing w:after="0" w:line="360" w:lineRule="auto"/>
        <w:ind w:left="780" w:right="180"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 xml:space="preserve">данные о технических средствах (в том числе, мобильных устройствах) и способах технологического взаимодействия с сервисом (в т.ч. IP-адрес хоста, вид операционной системы </w:t>
      </w:r>
      <w:r w:rsidR="003B3002">
        <w:rPr>
          <w:rFonts w:ascii="Arial" w:hAnsi="Arial" w:cs="Arial"/>
        </w:rPr>
        <w:t>П</w:t>
      </w:r>
      <w:r w:rsidRPr="000C6C80">
        <w:rPr>
          <w:rFonts w:ascii="Arial" w:hAnsi="Arial" w:cs="Arial"/>
        </w:rPr>
        <w:t>ользователя</w:t>
      </w:r>
      <w:r w:rsidR="003B3002">
        <w:rPr>
          <w:rFonts w:ascii="Arial" w:hAnsi="Arial" w:cs="Arial"/>
        </w:rPr>
        <w:t xml:space="preserve"> – субъекта персональных данных (далее по тексту – Пользователь)</w:t>
      </w:r>
      <w:r w:rsidRPr="000C6C80">
        <w:rPr>
          <w:rFonts w:ascii="Arial" w:hAnsi="Arial" w:cs="Arial"/>
        </w:rPr>
        <w:t xml:space="preserve">, тип браузера, географическое положение, данные о провайдере и иное), об активности Пользователя на сервисе веб-сайта, </w:t>
      </w:r>
      <w:r w:rsidR="003E075B">
        <w:rPr>
          <w:rFonts w:ascii="Arial" w:hAnsi="Arial" w:cs="Arial"/>
        </w:rPr>
        <w:t>С</w:t>
      </w:r>
      <w:r w:rsidRPr="000C6C80">
        <w:rPr>
          <w:rFonts w:ascii="Arial" w:hAnsi="Arial" w:cs="Arial"/>
        </w:rPr>
        <w:t xml:space="preserve">ookie, об информации об ошибках, выдаваемых Пользователям, о скачанных файлах, видео, инструментах, а также иные данные, получаемые установленными </w:t>
      </w:r>
      <w:r w:rsidR="00B33896" w:rsidRPr="000C6C80">
        <w:rPr>
          <w:rFonts w:ascii="Arial" w:hAnsi="Arial" w:cs="Arial"/>
        </w:rPr>
        <w:t xml:space="preserve">Оператором </w:t>
      </w:r>
      <w:r w:rsidRPr="000C6C80">
        <w:rPr>
          <w:rFonts w:ascii="Arial" w:hAnsi="Arial" w:cs="Arial"/>
        </w:rPr>
        <w:t>Политикой</w:t>
      </w:r>
      <w:r w:rsidR="00B33896" w:rsidRPr="000C6C80">
        <w:rPr>
          <w:rFonts w:ascii="Arial" w:hAnsi="Arial" w:cs="Arial"/>
        </w:rPr>
        <w:t xml:space="preserve"> в отношении обработки персональных данных</w:t>
      </w:r>
      <w:r w:rsidR="00D50912">
        <w:rPr>
          <w:rFonts w:ascii="Arial" w:hAnsi="Arial" w:cs="Arial"/>
        </w:rPr>
        <w:t>,</w:t>
      </w:r>
    </w:p>
    <w:p w14:paraId="48044156" w14:textId="21CD3B5F" w:rsidR="003B3002" w:rsidRPr="003B3002" w:rsidRDefault="003B3002" w:rsidP="003B3002">
      <w:pPr>
        <w:spacing w:after="0"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</w:rPr>
        <w:t xml:space="preserve">для следующих целей: </w:t>
      </w:r>
      <w:r>
        <w:rPr>
          <w:rFonts w:ascii="Arial" w:eastAsia="Times New Roman" w:hAnsi="Arial" w:cs="Arial"/>
          <w:shd w:val="clear" w:color="auto" w:fill="FCF8E3"/>
          <w:lang w:eastAsia="ru-RU"/>
        </w:rPr>
        <w:t>п</w:t>
      </w:r>
      <w:r w:rsidRPr="003B3002">
        <w:rPr>
          <w:rFonts w:ascii="Arial" w:eastAsia="Times New Roman" w:hAnsi="Arial" w:cs="Arial"/>
          <w:shd w:val="clear" w:color="auto" w:fill="FCF8E3"/>
          <w:lang w:eastAsia="ru-RU"/>
        </w:rPr>
        <w:t xml:space="preserve">редоставление доступа к сервисам, информации и/или материалам, содержащимся на </w:t>
      </w:r>
      <w:r>
        <w:rPr>
          <w:rFonts w:ascii="Arial" w:eastAsia="Times New Roman" w:hAnsi="Arial" w:cs="Arial"/>
          <w:shd w:val="clear" w:color="auto" w:fill="FCF8E3"/>
          <w:lang w:eastAsia="ru-RU"/>
        </w:rPr>
        <w:t>С</w:t>
      </w:r>
      <w:r w:rsidRPr="003B3002">
        <w:rPr>
          <w:rFonts w:ascii="Arial" w:eastAsia="Times New Roman" w:hAnsi="Arial" w:cs="Arial"/>
          <w:shd w:val="clear" w:color="auto" w:fill="FCF8E3"/>
          <w:lang w:eastAsia="ru-RU"/>
        </w:rPr>
        <w:t>айте</w:t>
      </w:r>
      <w:r>
        <w:rPr>
          <w:rFonts w:ascii="Arial" w:eastAsia="Times New Roman" w:hAnsi="Arial" w:cs="Arial"/>
          <w:shd w:val="clear" w:color="auto" w:fill="FCF8E3"/>
          <w:lang w:eastAsia="ru-RU"/>
        </w:rPr>
        <w:t>; и</w:t>
      </w:r>
      <w:r w:rsidRPr="003B3002">
        <w:rPr>
          <w:rFonts w:ascii="Arial" w:hAnsi="Arial" w:cs="Arial"/>
          <w:kern w:val="2"/>
          <w14:ligatures w14:val="standardContextual"/>
        </w:rPr>
        <w:t xml:space="preserve">дентификация </w:t>
      </w:r>
      <w:r>
        <w:rPr>
          <w:rFonts w:ascii="Arial" w:hAnsi="Arial" w:cs="Arial"/>
          <w:kern w:val="2"/>
          <w14:ligatures w14:val="standardContextual"/>
        </w:rPr>
        <w:t xml:space="preserve">Пользователя </w:t>
      </w:r>
      <w:r w:rsidRPr="003B3002">
        <w:rPr>
          <w:rFonts w:ascii="Arial" w:hAnsi="Arial" w:cs="Arial"/>
          <w:kern w:val="2"/>
          <w14:ligatures w14:val="standardContextual"/>
        </w:rPr>
        <w:t xml:space="preserve">при регистрации </w:t>
      </w:r>
      <w:r>
        <w:rPr>
          <w:rFonts w:ascii="Arial" w:hAnsi="Arial" w:cs="Arial"/>
          <w:kern w:val="2"/>
          <w14:ligatures w14:val="standardContextual"/>
        </w:rPr>
        <w:t>на С</w:t>
      </w:r>
      <w:r w:rsidRPr="003B3002">
        <w:rPr>
          <w:rFonts w:ascii="Arial" w:hAnsi="Arial" w:cs="Arial"/>
          <w:kern w:val="2"/>
          <w14:ligatures w14:val="standardContextual"/>
        </w:rPr>
        <w:t xml:space="preserve">айте и аутентификация Пользователя при использовании сервисов </w:t>
      </w:r>
      <w:r>
        <w:rPr>
          <w:rFonts w:ascii="Arial" w:hAnsi="Arial" w:cs="Arial"/>
          <w:kern w:val="2"/>
          <w14:ligatures w14:val="standardContextual"/>
        </w:rPr>
        <w:t>С</w:t>
      </w:r>
      <w:r w:rsidRPr="003B3002">
        <w:rPr>
          <w:rFonts w:ascii="Arial" w:hAnsi="Arial" w:cs="Arial"/>
          <w:kern w:val="2"/>
          <w14:ligatures w14:val="standardContextual"/>
        </w:rPr>
        <w:t>айта;</w:t>
      </w:r>
      <w:r>
        <w:rPr>
          <w:rFonts w:ascii="Arial" w:hAnsi="Arial" w:cs="Arial"/>
          <w:kern w:val="2"/>
          <w14:ligatures w14:val="standardContextual"/>
        </w:rPr>
        <w:t xml:space="preserve"> у</w:t>
      </w:r>
      <w:r w:rsidRPr="003B3002">
        <w:rPr>
          <w:rFonts w:ascii="Arial" w:hAnsi="Arial" w:cs="Arial"/>
          <w:kern w:val="2"/>
          <w14:ligatures w14:val="standardContextual"/>
        </w:rPr>
        <w:t>становление с Пользователем обратной связи, включая направление уведомлений и запросов;</w:t>
      </w:r>
      <w:r>
        <w:rPr>
          <w:rFonts w:ascii="Arial" w:hAnsi="Arial" w:cs="Arial"/>
          <w:kern w:val="2"/>
          <w14:ligatures w14:val="standardContextual"/>
        </w:rPr>
        <w:t xml:space="preserve"> п</w:t>
      </w:r>
      <w:r w:rsidRPr="003B3002">
        <w:rPr>
          <w:rFonts w:ascii="Arial" w:hAnsi="Arial" w:cs="Arial"/>
          <w:kern w:val="2"/>
          <w14:ligatures w14:val="standardContextual"/>
        </w:rPr>
        <w:t>одтверждение полноты персональных данных, предоставленных Пользователем;</w:t>
      </w:r>
      <w:r>
        <w:rPr>
          <w:rFonts w:ascii="Arial" w:hAnsi="Arial" w:cs="Arial"/>
          <w:kern w:val="2"/>
          <w14:ligatures w14:val="standardContextual"/>
        </w:rPr>
        <w:t xml:space="preserve"> с</w:t>
      </w:r>
      <w:r w:rsidRPr="003B3002">
        <w:rPr>
          <w:rFonts w:ascii="Arial" w:hAnsi="Arial" w:cs="Arial"/>
          <w:kern w:val="2"/>
          <w14:ligatures w14:val="standardContextual"/>
        </w:rPr>
        <w:t>бор статистики;</w:t>
      </w:r>
      <w:r>
        <w:rPr>
          <w:rFonts w:ascii="Arial" w:hAnsi="Arial" w:cs="Arial"/>
          <w:kern w:val="2"/>
          <w14:ligatures w14:val="standardContextual"/>
        </w:rPr>
        <w:t xml:space="preserve"> у</w:t>
      </w:r>
      <w:r w:rsidRPr="003B3002">
        <w:rPr>
          <w:rFonts w:ascii="Arial" w:hAnsi="Arial" w:cs="Arial"/>
          <w:kern w:val="2"/>
          <w14:ligatures w14:val="standardContextual"/>
        </w:rPr>
        <w:t>лучшение качества сервиса веб-сайта, удобство его использования и разработка новых сервисов и услуг;</w:t>
      </w:r>
    </w:p>
    <w:p w14:paraId="28BDD66D" w14:textId="1D0599DE" w:rsidR="00A43367" w:rsidRPr="000C6C80" w:rsidRDefault="003B3002" w:rsidP="000C6C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14:ligatures w14:val="standardContextual"/>
        </w:rPr>
        <w:lastRenderedPageBreak/>
        <w:t>п</w:t>
      </w:r>
      <w:r w:rsidRPr="003B3002">
        <w:rPr>
          <w:rFonts w:ascii="Arial" w:hAnsi="Arial" w:cs="Arial"/>
          <w:kern w:val="2"/>
          <w14:ligatures w14:val="standardContextual"/>
        </w:rPr>
        <w:t>роведение маркетинговых (рекламных) мероприятий, направление предложений, продвижение на рынке товаров путем осуществления прямых контактов с потенциальным потребителем</w:t>
      </w:r>
      <w:r>
        <w:rPr>
          <w:rFonts w:ascii="Arial" w:hAnsi="Arial" w:cs="Arial"/>
          <w:kern w:val="2"/>
          <w14:ligatures w14:val="standardContextual"/>
        </w:rPr>
        <w:t xml:space="preserve">; </w:t>
      </w:r>
      <w:r w:rsidR="00A43367" w:rsidRPr="000C6C80">
        <w:rPr>
          <w:rFonts w:ascii="Arial" w:hAnsi="Arial" w:cs="Arial"/>
        </w:rPr>
        <w:t xml:space="preserve">повышения осведомленности </w:t>
      </w:r>
      <w:r>
        <w:rPr>
          <w:rFonts w:ascii="Arial" w:hAnsi="Arial" w:cs="Arial"/>
        </w:rPr>
        <w:t>Пользователя</w:t>
      </w:r>
      <w:r w:rsidR="00A43367" w:rsidRPr="000C6C80">
        <w:rPr>
          <w:rFonts w:ascii="Arial" w:hAnsi="Arial" w:cs="Arial"/>
        </w:rPr>
        <w:t xml:space="preserve"> Сайта </w:t>
      </w:r>
      <w:r w:rsidR="00632369" w:rsidRPr="000C6C80">
        <w:rPr>
          <w:rFonts w:ascii="Arial" w:hAnsi="Arial" w:cs="Arial"/>
          <w:shd w:val="clear" w:color="auto" w:fill="FCF8E3"/>
          <w:lang w:eastAsia="ru-RU"/>
        </w:rPr>
        <w:t>www.europos.ru</w:t>
      </w:r>
      <w:r w:rsidR="00A43367" w:rsidRPr="000C6C80">
        <w:rPr>
          <w:rFonts w:ascii="Arial" w:hAnsi="Arial" w:cs="Arial"/>
        </w:rPr>
        <w:t xml:space="preserve"> о продуктах и услугах</w:t>
      </w:r>
      <w:r w:rsidR="00632369" w:rsidRPr="000C6C80">
        <w:rPr>
          <w:rFonts w:ascii="Arial" w:hAnsi="Arial" w:cs="Arial"/>
        </w:rPr>
        <w:t xml:space="preserve"> </w:t>
      </w:r>
      <w:r w:rsidR="0068311D">
        <w:rPr>
          <w:rFonts w:ascii="Arial" w:hAnsi="Arial" w:cs="Arial"/>
          <w:shd w:val="clear" w:color="auto" w:fill="FCF8E3"/>
          <w:lang w:eastAsia="ru-RU"/>
        </w:rPr>
        <w:t>Оператора</w:t>
      </w:r>
      <w:r w:rsidR="00A43367" w:rsidRPr="000C6C80">
        <w:rPr>
          <w:rFonts w:ascii="Arial" w:hAnsi="Arial" w:cs="Arial"/>
        </w:rPr>
        <w:t>, предоставления релевантной рекламной информации и оптимизации рекламы.</w:t>
      </w:r>
    </w:p>
    <w:p w14:paraId="0F587385" w14:textId="77777777" w:rsidR="003B3002" w:rsidRDefault="003B3002" w:rsidP="000C6C80">
      <w:pPr>
        <w:spacing w:after="0" w:line="360" w:lineRule="auto"/>
        <w:jc w:val="both"/>
        <w:rPr>
          <w:rFonts w:ascii="Arial" w:hAnsi="Arial" w:cs="Arial"/>
        </w:rPr>
      </w:pPr>
    </w:p>
    <w:p w14:paraId="15D7D4B7" w14:textId="66420F79" w:rsidR="00A43367" w:rsidRPr="000C6C80" w:rsidRDefault="00632369" w:rsidP="000C6C80">
      <w:pPr>
        <w:spacing w:after="0" w:line="360" w:lineRule="auto"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>Оператор</w:t>
      </w:r>
      <w:r w:rsidR="00A43367" w:rsidRPr="000C6C80">
        <w:rPr>
          <w:rFonts w:ascii="Arial" w:hAnsi="Arial" w:cs="Arial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1D998D21" w14:textId="77777777" w:rsidR="00E74046" w:rsidRDefault="00E74046" w:rsidP="00E74046">
      <w:pPr>
        <w:spacing w:after="0" w:line="360" w:lineRule="auto"/>
        <w:jc w:val="both"/>
        <w:rPr>
          <w:rFonts w:ascii="Arial" w:hAnsi="Arial" w:cs="Arial"/>
        </w:rPr>
      </w:pPr>
    </w:p>
    <w:p w14:paraId="26C7E61C" w14:textId="0BB92B3B" w:rsidR="00E74046" w:rsidRPr="00DA56B4" w:rsidRDefault="00E74046" w:rsidP="00E7404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A56B4">
        <w:rPr>
          <w:rFonts w:ascii="Arial" w:hAnsi="Arial" w:cs="Arial"/>
          <w:color w:val="000000"/>
        </w:rPr>
        <w:t xml:space="preserve">Принятием (акцептом) настоящего согласия является </w:t>
      </w:r>
      <w:r w:rsidRPr="005C199B">
        <w:rPr>
          <w:rFonts w:ascii="Arial" w:hAnsi="Arial" w:cs="Arial"/>
          <w:color w:val="000000"/>
        </w:rPr>
        <w:t xml:space="preserve">нажатие кнопки (проставление галки) </w:t>
      </w:r>
      <w:r w:rsidRPr="00DA56B4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 xml:space="preserve">форме регистрации и </w:t>
      </w:r>
      <w:r w:rsidRPr="00DA56B4"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>ах</w:t>
      </w:r>
      <w:r w:rsidRPr="00DA56B4">
        <w:rPr>
          <w:rFonts w:ascii="Arial" w:hAnsi="Arial" w:cs="Arial"/>
          <w:color w:val="000000"/>
        </w:rPr>
        <w:t xml:space="preserve"> обратной связи.</w:t>
      </w:r>
    </w:p>
    <w:p w14:paraId="7DAC5747" w14:textId="77777777" w:rsidR="00AF36C7" w:rsidRDefault="00AF36C7" w:rsidP="000C6C80">
      <w:pPr>
        <w:spacing w:after="0" w:line="360" w:lineRule="auto"/>
        <w:jc w:val="both"/>
        <w:rPr>
          <w:rFonts w:ascii="Arial" w:hAnsi="Arial" w:cs="Arial"/>
        </w:rPr>
      </w:pPr>
    </w:p>
    <w:p w14:paraId="14081E0A" w14:textId="2745DBD5" w:rsidR="00A43367" w:rsidRPr="000C6C80" w:rsidRDefault="00A43367" w:rsidP="000C6C80">
      <w:pPr>
        <w:spacing w:after="0" w:line="360" w:lineRule="auto"/>
        <w:jc w:val="both"/>
        <w:rPr>
          <w:rFonts w:ascii="Arial" w:hAnsi="Arial" w:cs="Arial"/>
        </w:rPr>
      </w:pPr>
      <w:r w:rsidRPr="000C6C80">
        <w:rPr>
          <w:rFonts w:ascii="Arial" w:hAnsi="Arial" w:cs="Arial"/>
        </w:rPr>
        <w:t xml:space="preserve">Настоящее согласие вступает в силу с момента моего перехода на Сайт </w:t>
      </w:r>
      <w:r w:rsidR="00632369" w:rsidRPr="000C6C80">
        <w:rPr>
          <w:rFonts w:ascii="Arial" w:hAnsi="Arial" w:cs="Arial"/>
          <w:shd w:val="clear" w:color="auto" w:fill="FCF8E3"/>
          <w:lang w:eastAsia="ru-RU"/>
        </w:rPr>
        <w:t>www.europos.ru</w:t>
      </w:r>
      <w:r w:rsidRPr="000C6C80">
        <w:rPr>
          <w:rFonts w:ascii="Arial" w:hAnsi="Arial" w:cs="Arial"/>
        </w:rPr>
        <w:t xml:space="preserve"> и действует в течение сроков, установленных действующим законодательством РФ.</w:t>
      </w:r>
    </w:p>
    <w:p w14:paraId="167529E5" w14:textId="77777777" w:rsidR="00A43367" w:rsidRPr="000C6C80" w:rsidRDefault="00A43367" w:rsidP="000C6C80">
      <w:pPr>
        <w:spacing w:after="0" w:line="360" w:lineRule="auto"/>
        <w:jc w:val="both"/>
        <w:rPr>
          <w:rFonts w:ascii="Arial" w:hAnsi="Arial" w:cs="Arial"/>
        </w:rPr>
      </w:pPr>
    </w:p>
    <w:p w14:paraId="30C2D3C1" w14:textId="7C2EAAF1" w:rsidR="00AB3732" w:rsidRDefault="00AB3732" w:rsidP="00AB3732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A56B4">
        <w:rPr>
          <w:rFonts w:ascii="Arial" w:hAnsi="Arial" w:cs="Arial"/>
          <w:color w:val="000000"/>
        </w:rPr>
        <w:t xml:space="preserve">Пользователь имеет право отозвать свое согласие посредством направления письма </w:t>
      </w:r>
      <w:r w:rsidR="0068311D">
        <w:rPr>
          <w:rFonts w:ascii="Arial" w:hAnsi="Arial" w:cs="Arial"/>
          <w:color w:val="000000"/>
        </w:rPr>
        <w:t xml:space="preserve">Оператору </w:t>
      </w:r>
      <w:r w:rsidRPr="00DA56B4">
        <w:rPr>
          <w:rFonts w:ascii="Arial" w:hAnsi="Arial" w:cs="Arial"/>
          <w:color w:val="000000"/>
        </w:rPr>
        <w:t xml:space="preserve">по адресу электронной почты </w:t>
      </w:r>
      <w:bookmarkStart w:id="0" w:name="_Hlk204846053"/>
      <w:r>
        <w:rPr>
          <w:rFonts w:ascii="Arial" w:hAnsi="Arial" w:cs="Arial"/>
          <w:lang w:val="en-US" w:eastAsia="ru-RU"/>
        </w:rPr>
        <w:fldChar w:fldCharType="begin"/>
      </w:r>
      <w:r>
        <w:rPr>
          <w:rFonts w:ascii="Arial" w:hAnsi="Arial" w:cs="Arial"/>
          <w:lang w:val="en-US" w:eastAsia="ru-RU"/>
        </w:rPr>
        <w:instrText>HYPERLINK</w:instrText>
      </w:r>
      <w:r w:rsidRPr="00AB3732">
        <w:rPr>
          <w:rFonts w:ascii="Arial" w:hAnsi="Arial" w:cs="Arial"/>
          <w:lang w:eastAsia="ru-RU"/>
        </w:rPr>
        <w:instrText xml:space="preserve"> "</w:instrText>
      </w:r>
      <w:r>
        <w:rPr>
          <w:rFonts w:ascii="Arial" w:hAnsi="Arial" w:cs="Arial"/>
          <w:lang w:val="en-US" w:eastAsia="ru-RU"/>
        </w:rPr>
        <w:instrText>mailto</w:instrText>
      </w:r>
      <w:r w:rsidRPr="00AB3732">
        <w:rPr>
          <w:rFonts w:ascii="Arial" w:hAnsi="Arial" w:cs="Arial"/>
          <w:lang w:eastAsia="ru-RU"/>
        </w:rPr>
        <w:instrText>:</w:instrText>
      </w:r>
      <w:r w:rsidRPr="00DA56B4">
        <w:rPr>
          <w:rFonts w:ascii="Arial" w:hAnsi="Arial" w:cs="Arial"/>
          <w:lang w:val="en-US" w:eastAsia="ru-RU"/>
        </w:rPr>
        <w:instrText>sales</w:instrText>
      </w:r>
      <w:r w:rsidRPr="00DA56B4">
        <w:rPr>
          <w:rFonts w:ascii="Arial" w:hAnsi="Arial" w:cs="Arial"/>
          <w:lang w:eastAsia="ru-RU"/>
        </w:rPr>
        <w:instrText>@</w:instrText>
      </w:r>
      <w:r w:rsidRPr="00DA56B4">
        <w:rPr>
          <w:rFonts w:ascii="Arial" w:hAnsi="Arial" w:cs="Arial"/>
          <w:lang w:val="en-US" w:eastAsia="ru-RU"/>
        </w:rPr>
        <w:instrText>europos</w:instrText>
      </w:r>
      <w:r w:rsidRPr="00DA56B4">
        <w:rPr>
          <w:rFonts w:ascii="Arial" w:hAnsi="Arial" w:cs="Arial"/>
          <w:lang w:eastAsia="ru-RU"/>
        </w:rPr>
        <w:instrText>.ru</w:instrText>
      </w:r>
      <w:r w:rsidRPr="00AB3732">
        <w:rPr>
          <w:rFonts w:ascii="Arial" w:hAnsi="Arial" w:cs="Arial"/>
          <w:lang w:eastAsia="ru-RU"/>
        </w:rPr>
        <w:instrText>"</w:instrText>
      </w:r>
      <w:r>
        <w:rPr>
          <w:rFonts w:ascii="Arial" w:hAnsi="Arial" w:cs="Arial"/>
          <w:lang w:val="en-US" w:eastAsia="ru-RU"/>
        </w:rPr>
      </w:r>
      <w:r>
        <w:rPr>
          <w:rFonts w:ascii="Arial" w:hAnsi="Arial" w:cs="Arial"/>
          <w:lang w:val="en-US" w:eastAsia="ru-RU"/>
        </w:rPr>
        <w:fldChar w:fldCharType="separate"/>
      </w:r>
      <w:r w:rsidRPr="00C3794E">
        <w:rPr>
          <w:rStyle w:val="af0"/>
          <w:rFonts w:ascii="Arial" w:hAnsi="Arial" w:cs="Arial"/>
          <w:lang w:val="en-US" w:eastAsia="ru-RU"/>
        </w:rPr>
        <w:t>sales</w:t>
      </w:r>
      <w:r w:rsidRPr="00C3794E">
        <w:rPr>
          <w:rStyle w:val="af0"/>
          <w:rFonts w:ascii="Arial" w:hAnsi="Arial" w:cs="Arial"/>
          <w:lang w:eastAsia="ru-RU"/>
        </w:rPr>
        <w:t>@</w:t>
      </w:r>
      <w:r w:rsidRPr="00C3794E">
        <w:rPr>
          <w:rStyle w:val="af0"/>
          <w:rFonts w:ascii="Arial" w:hAnsi="Arial" w:cs="Arial"/>
          <w:lang w:val="en-US" w:eastAsia="ru-RU"/>
        </w:rPr>
        <w:t>europos</w:t>
      </w:r>
      <w:r w:rsidRPr="00C3794E">
        <w:rPr>
          <w:rStyle w:val="af0"/>
          <w:rFonts w:ascii="Arial" w:hAnsi="Arial" w:cs="Arial"/>
          <w:lang w:eastAsia="ru-RU"/>
        </w:rPr>
        <w:t>.ru</w:t>
      </w:r>
      <w:bookmarkEnd w:id="0"/>
      <w:r>
        <w:rPr>
          <w:rFonts w:ascii="Arial" w:hAnsi="Arial" w:cs="Arial"/>
          <w:lang w:val="en-US" w:eastAsia="ru-RU"/>
        </w:rPr>
        <w:fldChar w:fldCharType="end"/>
      </w:r>
      <w:r w:rsidRPr="00DA56B4">
        <w:rPr>
          <w:rFonts w:ascii="Arial" w:hAnsi="Arial" w:cs="Arial"/>
          <w:color w:val="000000"/>
        </w:rPr>
        <w:t>.</w:t>
      </w:r>
    </w:p>
    <w:p w14:paraId="38128172" w14:textId="77777777" w:rsidR="00AB3732" w:rsidRPr="00DA56B4" w:rsidRDefault="00AB3732" w:rsidP="00AB373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D426C0E" w14:textId="55F36748" w:rsidR="00AB3732" w:rsidRPr="00DA56B4" w:rsidRDefault="00AB3732" w:rsidP="00AB3732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A56B4">
        <w:rPr>
          <w:rFonts w:ascii="Arial" w:hAnsi="Arial" w:cs="Arial"/>
          <w:color w:val="000000"/>
        </w:rPr>
        <w:t>В случае отзыва субъектом персональных данных или его представителем согласия</w:t>
      </w:r>
      <w:r w:rsidRPr="00DA56B4">
        <w:rPr>
          <w:rFonts w:ascii="Arial" w:hAnsi="Arial" w:cs="Arial"/>
        </w:rPr>
        <w:br/>
      </w:r>
      <w:r w:rsidRPr="00DA56B4">
        <w:rPr>
          <w:rFonts w:ascii="Arial" w:hAnsi="Arial" w:cs="Arial"/>
          <w:color w:val="000000"/>
        </w:rPr>
        <w:t>на обработку персональных данных Оператор вправе продолжить обработку</w:t>
      </w:r>
      <w:r w:rsidRPr="00DA56B4">
        <w:rPr>
          <w:rFonts w:ascii="Arial" w:hAnsi="Arial" w:cs="Arial"/>
        </w:rPr>
        <w:br/>
      </w:r>
      <w:r w:rsidRPr="00DA56B4">
        <w:rPr>
          <w:rFonts w:ascii="Arial" w:hAnsi="Arial" w:cs="Arial"/>
          <w:color w:val="000000"/>
        </w:rPr>
        <w:t>персональных данных без согласия субъекта персональных данных при наличии</w:t>
      </w:r>
      <w:r w:rsidRPr="00DA56B4">
        <w:rPr>
          <w:rFonts w:ascii="Arial" w:hAnsi="Arial" w:cs="Arial"/>
        </w:rPr>
        <w:br/>
      </w:r>
      <w:r w:rsidRPr="00DA56B4">
        <w:rPr>
          <w:rFonts w:ascii="Arial" w:hAnsi="Arial" w:cs="Arial"/>
          <w:color w:val="000000"/>
        </w:rPr>
        <w:t>оснований, указанных в пунктах 2–11 части 1 статьи 6, части 2 статьи 10 и части 2</w:t>
      </w:r>
      <w:r w:rsidRPr="00DA56B4">
        <w:rPr>
          <w:rFonts w:ascii="Arial" w:hAnsi="Arial" w:cs="Arial"/>
        </w:rPr>
        <w:br/>
      </w:r>
      <w:r w:rsidRPr="00DA56B4">
        <w:rPr>
          <w:rFonts w:ascii="Arial" w:hAnsi="Arial" w:cs="Arial"/>
          <w:color w:val="000000"/>
        </w:rPr>
        <w:t>статьи 11 Федерального закона от 27.07.2006 № 152-ФЗ «О персональных данных».</w:t>
      </w:r>
    </w:p>
    <w:p w14:paraId="3C2CC84A" w14:textId="77777777" w:rsidR="00AB2551" w:rsidRPr="000C6C80" w:rsidRDefault="00AB2551" w:rsidP="000C6C80">
      <w:pPr>
        <w:spacing w:after="0" w:line="360" w:lineRule="auto"/>
        <w:rPr>
          <w:rFonts w:ascii="Arial" w:hAnsi="Arial" w:cs="Arial"/>
        </w:rPr>
      </w:pPr>
    </w:p>
    <w:sectPr w:rsidR="00AB2551" w:rsidRPr="000C6C80" w:rsidSect="0068311D">
      <w:footerReference w:type="default" r:id="rId8"/>
      <w:pgSz w:w="11906" w:h="16838"/>
      <w:pgMar w:top="709" w:right="850" w:bottom="70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F261" w14:textId="77777777" w:rsidR="00287E9D" w:rsidRDefault="00287E9D">
      <w:pPr>
        <w:spacing w:after="0" w:line="240" w:lineRule="auto"/>
      </w:pPr>
      <w:r>
        <w:separator/>
      </w:r>
    </w:p>
  </w:endnote>
  <w:endnote w:type="continuationSeparator" w:id="0">
    <w:p w14:paraId="7F667D80" w14:textId="77777777" w:rsidR="00287E9D" w:rsidRDefault="0028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634675"/>
      <w:docPartObj>
        <w:docPartGallery w:val="Page Numbers (Bottom of Page)"/>
        <w:docPartUnique/>
      </w:docPartObj>
    </w:sdtPr>
    <w:sdtContent>
      <w:p w14:paraId="730E0CB2" w14:textId="77777777" w:rsidR="00071FBA" w:rsidRPr="004B2175" w:rsidRDefault="00000000" w:rsidP="004B2175">
        <w:pPr>
          <w:pStyle w:val="ae"/>
          <w:ind w:left="-284"/>
          <w:jc w:val="right"/>
          <w:rPr>
            <w:rFonts w:cstheme="minorHAnsi"/>
          </w:rPr>
        </w:pPr>
        <w:r>
          <w:rPr>
            <w:rFonts w:cstheme="minorHAnsi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FD377F1" wp14:editId="4EAD3D1B">
                  <wp:simplePos x="0" y="0"/>
                  <wp:positionH relativeFrom="column">
                    <wp:posOffset>-153084</wp:posOffset>
                  </wp:positionH>
                  <wp:positionV relativeFrom="paragraph">
                    <wp:posOffset>87679</wp:posOffset>
                  </wp:positionV>
                  <wp:extent cx="5873262" cy="0"/>
                  <wp:effectExtent l="0" t="0" r="0" b="0"/>
                  <wp:wrapNone/>
                  <wp:docPr id="9" name="Прямая соединительная линия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3262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335B5B2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6.9pt" to="45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" strokecolor="#156082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09EF76" w14:textId="77777777" w:rsidR="00071FBA" w:rsidRDefault="00071F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C0AB" w14:textId="77777777" w:rsidR="00287E9D" w:rsidRDefault="00287E9D">
      <w:pPr>
        <w:spacing w:after="0" w:line="240" w:lineRule="auto"/>
      </w:pPr>
      <w:r>
        <w:separator/>
      </w:r>
    </w:p>
  </w:footnote>
  <w:footnote w:type="continuationSeparator" w:id="0">
    <w:p w14:paraId="47D2F51C" w14:textId="77777777" w:rsidR="00287E9D" w:rsidRDefault="0028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23B"/>
    <w:multiLevelType w:val="multilevel"/>
    <w:tmpl w:val="657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94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619960">
    <w:abstractNumId w:val="1"/>
  </w:num>
  <w:num w:numId="2" w16cid:durableId="199125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67"/>
    <w:rsid w:val="00071FBA"/>
    <w:rsid w:val="000C6C80"/>
    <w:rsid w:val="0010684F"/>
    <w:rsid w:val="00216241"/>
    <w:rsid w:val="00287E9D"/>
    <w:rsid w:val="003659F0"/>
    <w:rsid w:val="003B3002"/>
    <w:rsid w:val="003E075B"/>
    <w:rsid w:val="00487508"/>
    <w:rsid w:val="005316E9"/>
    <w:rsid w:val="00632369"/>
    <w:rsid w:val="0068311D"/>
    <w:rsid w:val="006F24E9"/>
    <w:rsid w:val="00781DD7"/>
    <w:rsid w:val="008B2DC0"/>
    <w:rsid w:val="00A43367"/>
    <w:rsid w:val="00AB2551"/>
    <w:rsid w:val="00AB3732"/>
    <w:rsid w:val="00AC741F"/>
    <w:rsid w:val="00AF36C7"/>
    <w:rsid w:val="00B33896"/>
    <w:rsid w:val="00C83D47"/>
    <w:rsid w:val="00D50912"/>
    <w:rsid w:val="00E117B5"/>
    <w:rsid w:val="00E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24C"/>
  <w15:chartTrackingRefBased/>
  <w15:docId w15:val="{3D202A44-F527-478D-858F-9A8AC5F3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6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3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3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3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3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336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4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3367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A4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3367"/>
    <w:rPr>
      <w:kern w:val="0"/>
      <w14:ligatures w14:val="none"/>
    </w:rPr>
  </w:style>
  <w:style w:type="character" w:styleId="af0">
    <w:name w:val="Hyperlink"/>
    <w:basedOn w:val="a0"/>
    <w:uiPriority w:val="99"/>
    <w:unhideWhenUsed/>
    <w:rsid w:val="003B3002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B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uro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Клювенков Денис</cp:lastModifiedBy>
  <cp:revision>14</cp:revision>
  <dcterms:created xsi:type="dcterms:W3CDTF">2025-08-06T08:10:00Z</dcterms:created>
  <dcterms:modified xsi:type="dcterms:W3CDTF">2025-08-11T15:42:00Z</dcterms:modified>
</cp:coreProperties>
</file>